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BB4" w:rsidRPr="00084BB4" w:rsidRDefault="00084BB4" w:rsidP="00084BB4">
      <w:pPr>
        <w:widowControl w:val="0"/>
        <w:kinsoku w:val="0"/>
        <w:overflowPunct w:val="0"/>
        <w:adjustRightInd w:val="0"/>
        <w:spacing w:before="100" w:beforeAutospacing="1" w:after="100" w:afterAutospacing="1"/>
        <w:jc w:val="center"/>
        <w:rPr>
          <w:rFonts w:ascii="Times New Roman" w:hAnsi="Times New Roman" w:cs="Times New Roman"/>
          <w:lang w:val="en-US" w:eastAsia="en-US"/>
        </w:rPr>
      </w:pPr>
      <w:r w:rsidRPr="00084BB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C26F445" wp14:editId="7D760634">
            <wp:extent cx="647700" cy="65589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78" cy="65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BB4" w:rsidRPr="00AC17C0" w:rsidRDefault="00321389" w:rsidP="00084BB4">
      <w:pPr>
        <w:autoSpaceDE/>
        <w:autoSpaceDN/>
        <w:jc w:val="center"/>
        <w:rPr>
          <w:rFonts w:ascii="Kunstler Script" w:hAnsi="Kunstler Script" w:cs="Times New Roman"/>
          <w:b/>
          <w:sz w:val="48"/>
          <w:szCs w:val="48"/>
        </w:rPr>
      </w:pPr>
      <w:r>
        <w:rPr>
          <w:rFonts w:ascii="Kunstler Script" w:hAnsi="Kunstler Script" w:cs="Times New Roman"/>
          <w:b/>
          <w:bCs/>
          <w:iCs/>
          <w:sz w:val="48"/>
          <w:szCs w:val="48"/>
        </w:rPr>
        <w:t xml:space="preserve">Ministero dell’ Istruzione, </w:t>
      </w:r>
      <w:r w:rsidR="00084BB4" w:rsidRPr="00AC17C0">
        <w:rPr>
          <w:rFonts w:ascii="Kunstler Script" w:hAnsi="Kunstler Script" w:cs="Times New Roman"/>
          <w:b/>
          <w:bCs/>
          <w:iCs/>
          <w:sz w:val="48"/>
          <w:szCs w:val="48"/>
        </w:rPr>
        <w:t>dell’Università e della Ricerca</w:t>
      </w:r>
    </w:p>
    <w:p w:rsidR="00084BB4" w:rsidRPr="00084BB4" w:rsidRDefault="00084BB4" w:rsidP="00084BB4">
      <w:pPr>
        <w:autoSpaceDE/>
        <w:autoSpaceDN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084BB4">
        <w:rPr>
          <w:rFonts w:ascii="Times New Roman" w:hAnsi="Times New Roman" w:cs="Times New Roman"/>
          <w:b/>
          <w:bCs/>
          <w:i/>
          <w:iCs/>
          <w:sz w:val="22"/>
          <w:szCs w:val="22"/>
        </w:rPr>
        <w:t>Ufficio Scolastico Regionale per la Basilicata</w:t>
      </w:r>
    </w:p>
    <w:p w:rsidR="00084BB4" w:rsidRPr="00084BB4" w:rsidRDefault="00084BB4" w:rsidP="00084BB4">
      <w:pPr>
        <w:autoSpaceDE/>
        <w:autoSpaceDN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084BB4">
        <w:rPr>
          <w:rFonts w:ascii="Times New Roman" w:hAnsi="Times New Roman" w:cs="Times New Roman"/>
          <w:b/>
          <w:bCs/>
          <w:i/>
          <w:iCs/>
          <w:sz w:val="22"/>
          <w:szCs w:val="22"/>
        </w:rPr>
        <w:t>Ufficio I – Affari Generali e personale della scuola</w:t>
      </w:r>
    </w:p>
    <w:p w:rsidR="00084BB4" w:rsidRPr="00084BB4" w:rsidRDefault="00084BB4" w:rsidP="00084BB4">
      <w:pPr>
        <w:tabs>
          <w:tab w:val="left" w:pos="2325"/>
        </w:tabs>
        <w:autoSpaceDE/>
        <w:autoSpaceDN/>
        <w:jc w:val="center"/>
        <w:rPr>
          <w:rFonts w:ascii="Times New Roman" w:hAnsi="Times New Roman" w:cs="Times New Roman"/>
          <w:iCs/>
          <w:sz w:val="22"/>
          <w:szCs w:val="22"/>
        </w:rPr>
      </w:pPr>
      <w:r w:rsidRPr="00084BB4">
        <w:rPr>
          <w:rFonts w:ascii="Times New Roman" w:hAnsi="Times New Roman" w:cs="Times New Roman"/>
          <w:iCs/>
          <w:sz w:val="22"/>
          <w:szCs w:val="22"/>
        </w:rPr>
        <w:t xml:space="preserve">Piazza delle Regioni s.n.c., 85100 Potenza - Codice </w:t>
      </w:r>
      <w:proofErr w:type="spellStart"/>
      <w:r w:rsidRPr="00084BB4">
        <w:rPr>
          <w:rFonts w:ascii="Times New Roman" w:hAnsi="Times New Roman" w:cs="Times New Roman"/>
          <w:iCs/>
          <w:sz w:val="22"/>
          <w:szCs w:val="22"/>
        </w:rPr>
        <w:t>Ipa</w:t>
      </w:r>
      <w:proofErr w:type="spellEnd"/>
      <w:r w:rsidRPr="00084BB4">
        <w:rPr>
          <w:rFonts w:ascii="Times New Roman" w:hAnsi="Times New Roman" w:cs="Times New Roman"/>
          <w:iCs/>
          <w:sz w:val="22"/>
          <w:szCs w:val="22"/>
        </w:rPr>
        <w:t xml:space="preserve">: </w:t>
      </w:r>
      <w:proofErr w:type="spellStart"/>
      <w:r w:rsidRPr="00084BB4">
        <w:rPr>
          <w:rFonts w:ascii="Times New Roman" w:hAnsi="Times New Roman" w:cs="Times New Roman"/>
          <w:iCs/>
          <w:sz w:val="22"/>
          <w:szCs w:val="22"/>
        </w:rPr>
        <w:t>m_pi</w:t>
      </w:r>
      <w:proofErr w:type="spellEnd"/>
    </w:p>
    <w:p w:rsidR="002A0892" w:rsidRDefault="002A0892" w:rsidP="002A0892">
      <w:pPr>
        <w:jc w:val="both"/>
        <w:rPr>
          <w:rFonts w:ascii="Calibri" w:hAnsi="Calibri"/>
          <w:bCs/>
          <w:sz w:val="24"/>
          <w:szCs w:val="24"/>
        </w:rPr>
      </w:pPr>
    </w:p>
    <w:p w:rsidR="00AC17C0" w:rsidRPr="009C6534" w:rsidRDefault="00084BB4" w:rsidP="00DE6526">
      <w:pPr>
        <w:widowControl w:val="0"/>
        <w:kinsoku w:val="0"/>
        <w:overflowPunct w:val="0"/>
        <w:adjustRightInd w:val="0"/>
        <w:spacing w:before="53" w:line="360" w:lineRule="auto"/>
        <w:jc w:val="both"/>
        <w:rPr>
          <w:rFonts w:asciiTheme="minorHAnsi" w:hAnsiTheme="minorHAnsi" w:cs="Times New Roman"/>
          <w:sz w:val="24"/>
          <w:szCs w:val="24"/>
          <w:lang w:eastAsia="en-US"/>
        </w:rPr>
      </w:pPr>
      <w:r w:rsidRPr="009C6534">
        <w:rPr>
          <w:rFonts w:asciiTheme="minorHAnsi" w:hAnsiTheme="minorHAnsi" w:cs="Times New Roman"/>
          <w:sz w:val="24"/>
          <w:szCs w:val="24"/>
          <w:lang w:eastAsia="x-none"/>
        </w:rPr>
        <w:t>Pro</w:t>
      </w:r>
      <w:r w:rsidRPr="009C6534">
        <w:rPr>
          <w:rFonts w:asciiTheme="minorHAnsi" w:hAnsiTheme="minorHAnsi" w:cs="Times New Roman"/>
          <w:sz w:val="24"/>
          <w:szCs w:val="24"/>
          <w:lang w:val="x-none" w:eastAsia="x-none"/>
        </w:rPr>
        <w:t>t.</w:t>
      </w:r>
      <w:r w:rsidR="009C6534">
        <w:rPr>
          <w:rFonts w:asciiTheme="minorHAnsi" w:hAnsiTheme="minorHAnsi" w:cs="Times New Roman"/>
          <w:sz w:val="24"/>
          <w:szCs w:val="24"/>
          <w:lang w:eastAsia="x-none"/>
        </w:rPr>
        <w:t xml:space="preserve"> </w:t>
      </w:r>
      <w:r w:rsidR="00805425">
        <w:rPr>
          <w:rFonts w:asciiTheme="minorHAnsi" w:hAnsiTheme="minorHAnsi" w:cs="Times New Roman"/>
          <w:sz w:val="24"/>
          <w:szCs w:val="24"/>
          <w:lang w:eastAsia="x-none"/>
        </w:rPr>
        <w:t>2051_</w:t>
      </w:r>
      <w:bookmarkStart w:id="0" w:name="_GoBack"/>
      <w:bookmarkEnd w:id="0"/>
      <w:r w:rsidRPr="009C6534">
        <w:rPr>
          <w:rFonts w:asciiTheme="minorHAnsi" w:hAnsiTheme="minorHAnsi" w:cs="Times New Roman"/>
          <w:spacing w:val="-1"/>
          <w:sz w:val="24"/>
          <w:szCs w:val="24"/>
          <w:lang w:val="x-none" w:eastAsia="x-none"/>
        </w:rPr>
        <w:t>AOODRBA</w:t>
      </w:r>
      <w:r w:rsidRPr="009C6534">
        <w:rPr>
          <w:rFonts w:asciiTheme="minorHAnsi" w:hAnsiTheme="minorHAnsi" w:cs="Times New Roman"/>
          <w:spacing w:val="-8"/>
          <w:sz w:val="24"/>
          <w:szCs w:val="24"/>
          <w:lang w:val="x-none" w:eastAsia="x-none"/>
        </w:rPr>
        <w:t xml:space="preserve"> </w:t>
      </w:r>
      <w:r w:rsidRPr="009C6534">
        <w:rPr>
          <w:rFonts w:asciiTheme="minorHAnsi" w:hAnsiTheme="minorHAnsi" w:cs="Times New Roman"/>
          <w:spacing w:val="-8"/>
          <w:sz w:val="24"/>
          <w:szCs w:val="24"/>
          <w:lang w:eastAsia="x-none"/>
        </w:rPr>
        <w:t xml:space="preserve">Reg. Uff. </w:t>
      </w:r>
      <w:proofErr w:type="spellStart"/>
      <w:r w:rsidRPr="009C6534">
        <w:rPr>
          <w:rFonts w:asciiTheme="minorHAnsi" w:hAnsiTheme="minorHAnsi" w:cs="Times New Roman"/>
          <w:spacing w:val="-8"/>
          <w:sz w:val="24"/>
          <w:szCs w:val="24"/>
          <w:lang w:eastAsia="x-none"/>
        </w:rPr>
        <w:t>Usc</w:t>
      </w:r>
      <w:proofErr w:type="spellEnd"/>
      <w:r w:rsidRPr="009C6534">
        <w:rPr>
          <w:rFonts w:asciiTheme="minorHAnsi" w:hAnsiTheme="minorHAnsi" w:cs="Times New Roman"/>
          <w:spacing w:val="-8"/>
          <w:sz w:val="24"/>
          <w:szCs w:val="24"/>
          <w:lang w:eastAsia="x-none"/>
        </w:rPr>
        <w:t>. /</w:t>
      </w:r>
      <w:proofErr w:type="spellStart"/>
      <w:r w:rsidRPr="009C6534">
        <w:rPr>
          <w:rFonts w:asciiTheme="minorHAnsi" w:hAnsiTheme="minorHAnsi" w:cs="Times New Roman"/>
          <w:spacing w:val="-8"/>
          <w:sz w:val="24"/>
          <w:szCs w:val="24"/>
          <w:lang w:eastAsia="x-none"/>
        </w:rPr>
        <w:t>Ent</w:t>
      </w:r>
      <w:proofErr w:type="spellEnd"/>
      <w:r w:rsidRPr="009C6534">
        <w:rPr>
          <w:rFonts w:asciiTheme="minorHAnsi" w:hAnsiTheme="minorHAnsi" w:cs="Times New Roman"/>
          <w:spacing w:val="-8"/>
          <w:sz w:val="24"/>
          <w:szCs w:val="24"/>
          <w:lang w:eastAsia="x-none"/>
        </w:rPr>
        <w:t xml:space="preserve">. </w:t>
      </w:r>
      <w:r w:rsidRPr="009C6534">
        <w:rPr>
          <w:rFonts w:asciiTheme="minorHAnsi" w:hAnsiTheme="minorHAnsi" w:cs="Times New Roman"/>
          <w:spacing w:val="-1"/>
          <w:sz w:val="24"/>
          <w:szCs w:val="24"/>
          <w:lang w:eastAsia="x-none"/>
        </w:rPr>
        <w:tab/>
      </w:r>
      <w:r w:rsidRPr="009C6534">
        <w:rPr>
          <w:rFonts w:asciiTheme="minorHAnsi" w:hAnsiTheme="minorHAnsi" w:cs="Times New Roman"/>
          <w:spacing w:val="-1"/>
          <w:sz w:val="24"/>
          <w:szCs w:val="24"/>
          <w:lang w:eastAsia="x-none"/>
        </w:rPr>
        <w:tab/>
      </w:r>
      <w:r w:rsidRPr="009C6534">
        <w:rPr>
          <w:rFonts w:asciiTheme="minorHAnsi" w:hAnsiTheme="minorHAnsi" w:cs="Times New Roman"/>
          <w:spacing w:val="-1"/>
          <w:sz w:val="24"/>
          <w:szCs w:val="24"/>
          <w:lang w:eastAsia="x-none"/>
        </w:rPr>
        <w:tab/>
      </w:r>
      <w:r w:rsidR="00B0045A">
        <w:rPr>
          <w:rFonts w:asciiTheme="minorHAnsi" w:hAnsiTheme="minorHAnsi" w:cs="Times New Roman"/>
          <w:spacing w:val="-1"/>
          <w:sz w:val="24"/>
          <w:szCs w:val="24"/>
          <w:lang w:eastAsia="x-none"/>
        </w:rPr>
        <w:t xml:space="preserve">   </w:t>
      </w:r>
      <w:r w:rsidRPr="009C6534">
        <w:rPr>
          <w:rFonts w:asciiTheme="minorHAnsi" w:hAnsiTheme="minorHAnsi" w:cs="Times New Roman"/>
          <w:spacing w:val="-1"/>
          <w:sz w:val="24"/>
          <w:szCs w:val="24"/>
          <w:lang w:eastAsia="x-none"/>
        </w:rPr>
        <w:t>P</w:t>
      </w:r>
      <w:r w:rsidR="00E578A5" w:rsidRPr="009C6534">
        <w:rPr>
          <w:rFonts w:asciiTheme="minorHAnsi" w:hAnsiTheme="minorHAnsi" w:cs="Times New Roman"/>
          <w:sz w:val="24"/>
          <w:szCs w:val="24"/>
          <w:lang w:eastAsia="en-US"/>
        </w:rPr>
        <w:t>otenza, 28</w:t>
      </w:r>
      <w:r w:rsidR="00887DDD" w:rsidRPr="009C6534">
        <w:rPr>
          <w:rFonts w:asciiTheme="minorHAnsi" w:hAnsiTheme="minorHAnsi" w:cs="Times New Roman"/>
          <w:sz w:val="24"/>
          <w:szCs w:val="24"/>
          <w:lang w:eastAsia="en-US"/>
        </w:rPr>
        <w:t xml:space="preserve"> </w:t>
      </w:r>
      <w:r w:rsidRPr="009C6534">
        <w:rPr>
          <w:rFonts w:asciiTheme="minorHAnsi" w:hAnsiTheme="minorHAnsi" w:cs="Times New Roman"/>
          <w:sz w:val="24"/>
          <w:szCs w:val="24"/>
          <w:lang w:eastAsia="en-US"/>
        </w:rPr>
        <w:t>giugno 2016</w:t>
      </w:r>
    </w:p>
    <w:p w:rsidR="00DE6526" w:rsidRPr="009C6534" w:rsidRDefault="00DE6526" w:rsidP="00DE6526">
      <w:pPr>
        <w:widowControl w:val="0"/>
        <w:kinsoku w:val="0"/>
        <w:overflowPunct w:val="0"/>
        <w:adjustRightInd w:val="0"/>
        <w:spacing w:before="53" w:line="360" w:lineRule="auto"/>
        <w:jc w:val="both"/>
        <w:rPr>
          <w:rFonts w:asciiTheme="minorHAnsi" w:hAnsiTheme="minorHAnsi" w:cs="Times New Roman"/>
          <w:sz w:val="24"/>
          <w:szCs w:val="24"/>
          <w:lang w:eastAsia="en-US"/>
        </w:rPr>
      </w:pPr>
    </w:p>
    <w:p w:rsidR="002A0892" w:rsidRPr="009C6534" w:rsidRDefault="00084BB4" w:rsidP="00A71399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  <w:r w:rsidRPr="009C6534">
        <w:rPr>
          <w:rFonts w:asciiTheme="minorHAnsi" w:hAnsiTheme="minorHAnsi"/>
          <w:bCs/>
          <w:sz w:val="24"/>
          <w:szCs w:val="24"/>
        </w:rPr>
        <w:t xml:space="preserve">                                                                          </w:t>
      </w:r>
      <w:r w:rsidR="00AC17C0" w:rsidRPr="009C6534">
        <w:rPr>
          <w:rFonts w:asciiTheme="minorHAnsi" w:hAnsiTheme="minorHAnsi"/>
          <w:bCs/>
          <w:sz w:val="24"/>
          <w:szCs w:val="24"/>
        </w:rPr>
        <w:t xml:space="preserve">                          </w:t>
      </w:r>
      <w:r w:rsidRPr="009C6534">
        <w:rPr>
          <w:rFonts w:asciiTheme="minorHAnsi" w:hAnsiTheme="minorHAnsi"/>
          <w:bCs/>
          <w:sz w:val="24"/>
          <w:szCs w:val="24"/>
        </w:rPr>
        <w:t xml:space="preserve"> </w:t>
      </w:r>
      <w:r w:rsidR="002A0892" w:rsidRPr="009C6534">
        <w:rPr>
          <w:rFonts w:asciiTheme="minorHAnsi" w:hAnsiTheme="minorHAnsi"/>
          <w:b/>
          <w:bCs/>
          <w:sz w:val="24"/>
          <w:szCs w:val="24"/>
        </w:rPr>
        <w:t>AI DIRIGENTI SCOLASTICI</w:t>
      </w:r>
    </w:p>
    <w:p w:rsidR="002A0892" w:rsidRPr="009C6534" w:rsidRDefault="002A0892" w:rsidP="00A71399">
      <w:pPr>
        <w:spacing w:line="360" w:lineRule="auto"/>
        <w:jc w:val="both"/>
        <w:rPr>
          <w:rFonts w:asciiTheme="minorHAnsi" w:hAnsiTheme="minorHAnsi"/>
          <w:bCs/>
          <w:sz w:val="24"/>
          <w:szCs w:val="24"/>
        </w:rPr>
      </w:pPr>
      <w:r w:rsidRPr="009C6534">
        <w:rPr>
          <w:rFonts w:asciiTheme="minorHAnsi" w:hAnsiTheme="minorHAnsi"/>
          <w:bCs/>
          <w:sz w:val="24"/>
          <w:szCs w:val="24"/>
        </w:rPr>
        <w:t xml:space="preserve">                                                                           </w:t>
      </w:r>
      <w:r w:rsidR="00AC17C0" w:rsidRPr="009C6534">
        <w:rPr>
          <w:rFonts w:asciiTheme="minorHAnsi" w:hAnsiTheme="minorHAnsi"/>
          <w:bCs/>
          <w:sz w:val="24"/>
          <w:szCs w:val="24"/>
        </w:rPr>
        <w:t xml:space="preserve">                          </w:t>
      </w:r>
      <w:r w:rsidRPr="009C6534">
        <w:rPr>
          <w:rFonts w:asciiTheme="minorHAnsi" w:hAnsiTheme="minorHAnsi"/>
          <w:bCs/>
          <w:sz w:val="24"/>
          <w:szCs w:val="24"/>
        </w:rPr>
        <w:t>Istituti Omnicomprensivi</w:t>
      </w:r>
    </w:p>
    <w:p w:rsidR="00B82173" w:rsidRPr="009C6534" w:rsidRDefault="002A0892" w:rsidP="00A71399">
      <w:pPr>
        <w:spacing w:line="360" w:lineRule="auto"/>
        <w:jc w:val="both"/>
        <w:rPr>
          <w:rFonts w:asciiTheme="minorHAnsi" w:hAnsiTheme="minorHAnsi"/>
          <w:bCs/>
          <w:sz w:val="24"/>
          <w:szCs w:val="24"/>
        </w:rPr>
      </w:pPr>
      <w:r w:rsidRPr="009C6534">
        <w:rPr>
          <w:rFonts w:asciiTheme="minorHAnsi" w:hAnsiTheme="minorHAnsi"/>
          <w:bCs/>
          <w:sz w:val="24"/>
          <w:szCs w:val="24"/>
        </w:rPr>
        <w:t xml:space="preserve">                                                                          </w:t>
      </w:r>
      <w:r w:rsidR="00AC17C0" w:rsidRPr="009C6534">
        <w:rPr>
          <w:rFonts w:asciiTheme="minorHAnsi" w:hAnsiTheme="minorHAnsi"/>
          <w:bCs/>
          <w:sz w:val="24"/>
          <w:szCs w:val="24"/>
        </w:rPr>
        <w:t xml:space="preserve">                          </w:t>
      </w:r>
      <w:r w:rsidRPr="009C6534">
        <w:rPr>
          <w:rFonts w:asciiTheme="minorHAnsi" w:hAnsiTheme="minorHAnsi"/>
          <w:bCs/>
          <w:sz w:val="24"/>
          <w:szCs w:val="24"/>
        </w:rPr>
        <w:t xml:space="preserve"> </w:t>
      </w:r>
      <w:r w:rsidR="00C77992" w:rsidRPr="009C6534">
        <w:rPr>
          <w:rFonts w:asciiTheme="minorHAnsi" w:hAnsiTheme="minorHAnsi"/>
          <w:bCs/>
          <w:sz w:val="24"/>
          <w:szCs w:val="24"/>
        </w:rPr>
        <w:t xml:space="preserve">Scuole secondarie di II grado e IIS </w:t>
      </w:r>
    </w:p>
    <w:p w:rsidR="006E4E98" w:rsidRPr="009C6534" w:rsidRDefault="006E4E98" w:rsidP="00A71399">
      <w:pPr>
        <w:spacing w:after="100" w:afterAutospacing="1" w:line="360" w:lineRule="auto"/>
        <w:ind w:right="96"/>
        <w:jc w:val="both"/>
        <w:rPr>
          <w:rFonts w:asciiTheme="minorHAnsi" w:hAnsiTheme="minorHAnsi"/>
          <w:b/>
          <w:sz w:val="24"/>
          <w:szCs w:val="24"/>
        </w:rPr>
      </w:pPr>
      <w:r w:rsidRPr="009C6534">
        <w:rPr>
          <w:rFonts w:asciiTheme="minorHAnsi" w:hAnsiTheme="minorHAnsi"/>
          <w:b/>
          <w:sz w:val="24"/>
          <w:szCs w:val="24"/>
        </w:rPr>
        <w:t xml:space="preserve">Oggetto: </w:t>
      </w:r>
      <w:r w:rsidR="008C331F">
        <w:rPr>
          <w:rFonts w:asciiTheme="minorHAnsi" w:hAnsiTheme="minorHAnsi"/>
          <w:b/>
          <w:sz w:val="24"/>
          <w:szCs w:val="24"/>
        </w:rPr>
        <w:t>P</w:t>
      </w:r>
      <w:r w:rsidR="00B0045A">
        <w:rPr>
          <w:rFonts w:asciiTheme="minorHAnsi" w:hAnsiTheme="minorHAnsi"/>
          <w:b/>
          <w:sz w:val="24"/>
          <w:szCs w:val="24"/>
        </w:rPr>
        <w:t>ercorsi di Alternanza Scuola L</w:t>
      </w:r>
      <w:r w:rsidR="008C331F" w:rsidRPr="009C6534">
        <w:rPr>
          <w:rFonts w:asciiTheme="minorHAnsi" w:hAnsiTheme="minorHAnsi"/>
          <w:b/>
          <w:sz w:val="24"/>
          <w:szCs w:val="24"/>
        </w:rPr>
        <w:t xml:space="preserve">avoro </w:t>
      </w:r>
      <w:r w:rsidR="00B0045A">
        <w:rPr>
          <w:rFonts w:asciiTheme="minorHAnsi" w:hAnsiTheme="minorHAnsi"/>
          <w:b/>
          <w:sz w:val="24"/>
          <w:szCs w:val="24"/>
        </w:rPr>
        <w:t xml:space="preserve">Terze Classi </w:t>
      </w:r>
      <w:r w:rsidR="008C331F" w:rsidRPr="009C6534">
        <w:rPr>
          <w:rFonts w:asciiTheme="minorHAnsi" w:hAnsiTheme="minorHAnsi"/>
          <w:b/>
          <w:sz w:val="24"/>
          <w:szCs w:val="24"/>
        </w:rPr>
        <w:t>- a.s. 2015/16</w:t>
      </w:r>
      <w:r w:rsidR="008C331F">
        <w:rPr>
          <w:rFonts w:asciiTheme="minorHAnsi" w:hAnsiTheme="minorHAnsi"/>
          <w:b/>
          <w:sz w:val="24"/>
          <w:szCs w:val="24"/>
        </w:rPr>
        <w:t xml:space="preserve"> - </w:t>
      </w:r>
      <w:r w:rsidR="008C331F" w:rsidRPr="009C6534">
        <w:rPr>
          <w:rFonts w:asciiTheme="minorHAnsi" w:hAnsiTheme="minorHAnsi"/>
          <w:b/>
          <w:sz w:val="24"/>
          <w:szCs w:val="24"/>
        </w:rPr>
        <w:t xml:space="preserve"> </w:t>
      </w:r>
      <w:r w:rsidRPr="009C6534">
        <w:rPr>
          <w:rFonts w:asciiTheme="minorHAnsi" w:hAnsiTheme="minorHAnsi"/>
          <w:b/>
          <w:sz w:val="24"/>
          <w:szCs w:val="24"/>
        </w:rPr>
        <w:t xml:space="preserve">Raccolta </w:t>
      </w:r>
      <w:r w:rsidR="008C331F">
        <w:rPr>
          <w:rFonts w:asciiTheme="minorHAnsi" w:hAnsiTheme="minorHAnsi"/>
          <w:b/>
          <w:sz w:val="24"/>
          <w:szCs w:val="24"/>
        </w:rPr>
        <w:t xml:space="preserve">best practice </w:t>
      </w:r>
    </w:p>
    <w:p w:rsidR="000A5772" w:rsidRPr="009C6534" w:rsidRDefault="006E4E98" w:rsidP="00A71399">
      <w:pPr>
        <w:spacing w:line="360" w:lineRule="auto"/>
        <w:ind w:right="96"/>
        <w:jc w:val="both"/>
        <w:rPr>
          <w:rFonts w:asciiTheme="minorHAnsi" w:hAnsiTheme="minorHAnsi"/>
          <w:sz w:val="24"/>
          <w:szCs w:val="24"/>
        </w:rPr>
      </w:pPr>
      <w:r w:rsidRPr="009C6534">
        <w:rPr>
          <w:rFonts w:asciiTheme="minorHAnsi" w:hAnsiTheme="minorHAnsi"/>
          <w:sz w:val="24"/>
          <w:szCs w:val="24"/>
        </w:rPr>
        <w:t xml:space="preserve">                In riferimento all’oggetto si </w:t>
      </w:r>
      <w:r w:rsidR="00E578A5" w:rsidRPr="009C6534">
        <w:rPr>
          <w:rFonts w:asciiTheme="minorHAnsi" w:hAnsiTheme="minorHAnsi"/>
          <w:sz w:val="24"/>
          <w:szCs w:val="24"/>
        </w:rPr>
        <w:t xml:space="preserve">trasmette la nota </w:t>
      </w:r>
      <w:r w:rsidR="00321389" w:rsidRPr="009C6534">
        <w:rPr>
          <w:rFonts w:asciiTheme="minorHAnsi" w:hAnsiTheme="minorHAnsi"/>
          <w:sz w:val="24"/>
          <w:szCs w:val="24"/>
        </w:rPr>
        <w:t xml:space="preserve">MIUR </w:t>
      </w:r>
      <w:r w:rsidR="00E578A5" w:rsidRPr="009C6534">
        <w:rPr>
          <w:rFonts w:asciiTheme="minorHAnsi" w:hAnsiTheme="minorHAnsi"/>
          <w:sz w:val="24"/>
          <w:szCs w:val="24"/>
        </w:rPr>
        <w:t>prot. 6903 del 22/06/2016 che</w:t>
      </w:r>
      <w:r w:rsidR="00702028" w:rsidRPr="009C6534">
        <w:rPr>
          <w:rFonts w:asciiTheme="minorHAnsi" w:hAnsiTheme="minorHAnsi"/>
          <w:sz w:val="24"/>
          <w:szCs w:val="24"/>
        </w:rPr>
        <w:t xml:space="preserve"> prevede il</w:t>
      </w:r>
      <w:r w:rsidR="00E578A5" w:rsidRPr="009C6534">
        <w:rPr>
          <w:rFonts w:asciiTheme="minorHAnsi" w:hAnsiTheme="minorHAnsi"/>
          <w:sz w:val="24"/>
          <w:szCs w:val="24"/>
        </w:rPr>
        <w:t xml:space="preserve"> coinvolg</w:t>
      </w:r>
      <w:r w:rsidR="00702028" w:rsidRPr="009C6534">
        <w:rPr>
          <w:rFonts w:asciiTheme="minorHAnsi" w:hAnsiTheme="minorHAnsi"/>
          <w:sz w:val="24"/>
          <w:szCs w:val="24"/>
        </w:rPr>
        <w:t xml:space="preserve">imento degli </w:t>
      </w:r>
      <w:r w:rsidR="000A5772" w:rsidRPr="009C6534">
        <w:rPr>
          <w:rFonts w:asciiTheme="minorHAnsi" w:hAnsiTheme="minorHAnsi"/>
          <w:sz w:val="24"/>
          <w:szCs w:val="24"/>
        </w:rPr>
        <w:t xml:space="preserve">UU.SS.RR. </w:t>
      </w:r>
      <w:r w:rsidRPr="009C6534">
        <w:rPr>
          <w:rFonts w:asciiTheme="minorHAnsi" w:hAnsiTheme="minorHAnsi"/>
          <w:sz w:val="24"/>
          <w:szCs w:val="24"/>
        </w:rPr>
        <w:t xml:space="preserve">nella </w:t>
      </w:r>
      <w:r w:rsidR="00E578A5" w:rsidRPr="009C6534">
        <w:rPr>
          <w:rFonts w:asciiTheme="minorHAnsi" w:hAnsiTheme="minorHAnsi"/>
          <w:sz w:val="24"/>
          <w:szCs w:val="24"/>
        </w:rPr>
        <w:t xml:space="preserve">raccolta </w:t>
      </w:r>
      <w:r w:rsidRPr="009C6534">
        <w:rPr>
          <w:rFonts w:asciiTheme="minorHAnsi" w:hAnsiTheme="minorHAnsi"/>
          <w:sz w:val="24"/>
          <w:szCs w:val="24"/>
        </w:rPr>
        <w:t xml:space="preserve">di buone pratiche </w:t>
      </w:r>
      <w:r w:rsidR="000A5772" w:rsidRPr="009C6534">
        <w:rPr>
          <w:rFonts w:asciiTheme="minorHAnsi" w:hAnsiTheme="minorHAnsi"/>
          <w:sz w:val="24"/>
          <w:szCs w:val="24"/>
        </w:rPr>
        <w:t>di Alternanza scuola lavoro</w:t>
      </w:r>
      <w:r w:rsidR="00B34811">
        <w:rPr>
          <w:rFonts w:asciiTheme="minorHAnsi" w:hAnsiTheme="minorHAnsi"/>
          <w:sz w:val="24"/>
          <w:szCs w:val="24"/>
        </w:rPr>
        <w:t xml:space="preserve"> e pone</w:t>
      </w:r>
      <w:r w:rsidR="00321389" w:rsidRPr="009C6534">
        <w:rPr>
          <w:rFonts w:asciiTheme="minorHAnsi" w:hAnsiTheme="minorHAnsi"/>
          <w:sz w:val="24"/>
          <w:szCs w:val="24"/>
        </w:rPr>
        <w:t xml:space="preserve"> </w:t>
      </w:r>
      <w:r w:rsidR="000A5772" w:rsidRPr="009C6534">
        <w:rPr>
          <w:rFonts w:asciiTheme="minorHAnsi" w:hAnsiTheme="minorHAnsi"/>
          <w:sz w:val="24"/>
          <w:szCs w:val="24"/>
        </w:rPr>
        <w:t xml:space="preserve">a base della </w:t>
      </w:r>
      <w:r w:rsidR="00E578A5" w:rsidRPr="009C6534">
        <w:rPr>
          <w:rFonts w:asciiTheme="minorHAnsi" w:hAnsiTheme="minorHAnsi"/>
          <w:sz w:val="24"/>
          <w:szCs w:val="24"/>
        </w:rPr>
        <w:t xml:space="preserve">rilevazione </w:t>
      </w:r>
      <w:r w:rsidR="00B34811">
        <w:rPr>
          <w:rFonts w:asciiTheme="minorHAnsi" w:hAnsiTheme="minorHAnsi"/>
          <w:sz w:val="24"/>
          <w:szCs w:val="24"/>
        </w:rPr>
        <w:t xml:space="preserve">gli indicatori e i descrittori contenuti </w:t>
      </w:r>
      <w:r w:rsidR="00E578A5" w:rsidRPr="009C6534">
        <w:rPr>
          <w:rFonts w:asciiTheme="minorHAnsi" w:hAnsiTheme="minorHAnsi"/>
          <w:sz w:val="24"/>
          <w:szCs w:val="24"/>
        </w:rPr>
        <w:t>nell’A</w:t>
      </w:r>
      <w:r w:rsidR="000A5772" w:rsidRPr="009C6534">
        <w:rPr>
          <w:rFonts w:asciiTheme="minorHAnsi" w:hAnsiTheme="minorHAnsi"/>
          <w:sz w:val="24"/>
          <w:szCs w:val="24"/>
        </w:rPr>
        <w:t>llegato A</w:t>
      </w:r>
      <w:r w:rsidR="00321389" w:rsidRPr="009C6534">
        <w:rPr>
          <w:rFonts w:asciiTheme="minorHAnsi" w:hAnsiTheme="minorHAnsi"/>
          <w:sz w:val="24"/>
          <w:szCs w:val="24"/>
        </w:rPr>
        <w:t xml:space="preserve">. </w:t>
      </w:r>
    </w:p>
    <w:p w:rsidR="00702028" w:rsidRPr="009C6534" w:rsidRDefault="00E75FA4" w:rsidP="00A71399">
      <w:pPr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C6534">
        <w:rPr>
          <w:rFonts w:asciiTheme="minorHAnsi" w:hAnsiTheme="minorHAnsi"/>
          <w:sz w:val="24"/>
          <w:szCs w:val="24"/>
        </w:rPr>
        <w:t xml:space="preserve">               </w:t>
      </w:r>
      <w:r w:rsidR="00A71399" w:rsidRPr="009C6534">
        <w:rPr>
          <w:rFonts w:asciiTheme="minorHAnsi" w:hAnsiTheme="minorHAnsi"/>
          <w:sz w:val="24"/>
          <w:szCs w:val="24"/>
        </w:rPr>
        <w:t xml:space="preserve"> </w:t>
      </w:r>
      <w:r w:rsidR="00B34811">
        <w:rPr>
          <w:rFonts w:asciiTheme="minorHAnsi" w:hAnsiTheme="minorHAnsi"/>
          <w:sz w:val="24"/>
          <w:szCs w:val="24"/>
        </w:rPr>
        <w:t xml:space="preserve">In considerazione del fatto </w:t>
      </w:r>
      <w:r w:rsidR="00A71399" w:rsidRPr="009C6534">
        <w:rPr>
          <w:rFonts w:asciiTheme="minorHAnsi" w:hAnsiTheme="minorHAnsi"/>
          <w:sz w:val="24"/>
          <w:szCs w:val="24"/>
        </w:rPr>
        <w:t xml:space="preserve">che </w:t>
      </w:r>
      <w:r w:rsidR="000A5772" w:rsidRPr="009C6534">
        <w:rPr>
          <w:rFonts w:asciiTheme="minorHAnsi" w:hAnsiTheme="minorHAnsi"/>
          <w:sz w:val="24"/>
          <w:szCs w:val="24"/>
        </w:rPr>
        <w:t xml:space="preserve">ciascun USR </w:t>
      </w:r>
      <w:r w:rsidR="00B0045A">
        <w:rPr>
          <w:rFonts w:asciiTheme="minorHAnsi" w:hAnsiTheme="minorHAnsi"/>
          <w:sz w:val="24"/>
          <w:szCs w:val="24"/>
        </w:rPr>
        <w:t xml:space="preserve">può </w:t>
      </w:r>
      <w:r w:rsidR="00702028" w:rsidRPr="009C6534">
        <w:rPr>
          <w:rFonts w:asciiTheme="minorHAnsi" w:hAnsiTheme="minorHAnsi"/>
          <w:sz w:val="24"/>
          <w:szCs w:val="24"/>
        </w:rPr>
        <w:t>segnalare</w:t>
      </w:r>
      <w:r w:rsidR="00565EB3">
        <w:rPr>
          <w:rFonts w:asciiTheme="minorHAnsi" w:hAnsiTheme="minorHAnsi"/>
          <w:sz w:val="24"/>
          <w:szCs w:val="24"/>
        </w:rPr>
        <w:t xml:space="preserve"> </w:t>
      </w:r>
      <w:r w:rsidR="00B0045A">
        <w:rPr>
          <w:rFonts w:asciiTheme="minorHAnsi" w:hAnsiTheme="minorHAnsi"/>
          <w:sz w:val="24"/>
          <w:szCs w:val="24"/>
        </w:rPr>
        <w:t xml:space="preserve">fino ad un massimo di </w:t>
      </w:r>
      <w:r w:rsidR="00702028" w:rsidRPr="009C6534">
        <w:rPr>
          <w:rFonts w:asciiTheme="minorHAnsi" w:hAnsiTheme="minorHAnsi"/>
          <w:b/>
          <w:sz w:val="24"/>
          <w:szCs w:val="24"/>
        </w:rPr>
        <w:t>dieci progetti ASL</w:t>
      </w:r>
      <w:r w:rsidR="00702028" w:rsidRPr="009C6534">
        <w:rPr>
          <w:rFonts w:asciiTheme="minorHAnsi" w:hAnsiTheme="minorHAnsi"/>
          <w:sz w:val="24"/>
          <w:szCs w:val="24"/>
        </w:rPr>
        <w:t xml:space="preserve"> </w:t>
      </w:r>
      <w:r w:rsidR="007E7002" w:rsidRPr="009C6534">
        <w:rPr>
          <w:rFonts w:asciiTheme="minorHAnsi" w:hAnsiTheme="minorHAnsi"/>
          <w:sz w:val="24"/>
          <w:szCs w:val="24"/>
        </w:rPr>
        <w:t xml:space="preserve">da inserire </w:t>
      </w:r>
      <w:r w:rsidR="00A71399" w:rsidRPr="009C6534">
        <w:rPr>
          <w:rFonts w:asciiTheme="minorHAnsi" w:hAnsiTheme="minorHAnsi"/>
          <w:sz w:val="24"/>
          <w:szCs w:val="24"/>
        </w:rPr>
        <w:t xml:space="preserve">in uno spazio dedicato </w:t>
      </w:r>
      <w:r w:rsidR="00C5016D" w:rsidRPr="009C6534">
        <w:rPr>
          <w:rFonts w:asciiTheme="minorHAnsi" w:hAnsiTheme="minorHAnsi"/>
          <w:sz w:val="24"/>
          <w:szCs w:val="24"/>
        </w:rPr>
        <w:t xml:space="preserve">accessibile dalla home page del sito istituzionale, </w:t>
      </w:r>
      <w:r w:rsidR="007E7002" w:rsidRPr="009C6534">
        <w:rPr>
          <w:rFonts w:asciiTheme="minorHAnsi" w:hAnsiTheme="minorHAnsi"/>
          <w:sz w:val="24"/>
          <w:szCs w:val="24"/>
        </w:rPr>
        <w:t xml:space="preserve">le </w:t>
      </w:r>
      <w:r w:rsidR="00A71399" w:rsidRPr="009C6534">
        <w:rPr>
          <w:rFonts w:asciiTheme="minorHAnsi" w:hAnsiTheme="minorHAnsi"/>
          <w:sz w:val="24"/>
          <w:szCs w:val="24"/>
        </w:rPr>
        <w:t xml:space="preserve">SS.LL. </w:t>
      </w:r>
      <w:r w:rsidR="0090319E" w:rsidRPr="009C6534">
        <w:rPr>
          <w:rFonts w:asciiTheme="minorHAnsi" w:hAnsiTheme="minorHAnsi"/>
          <w:sz w:val="24"/>
          <w:szCs w:val="24"/>
        </w:rPr>
        <w:t xml:space="preserve">potranno </w:t>
      </w:r>
      <w:r w:rsidR="00C5016D" w:rsidRPr="009C6534">
        <w:rPr>
          <w:rFonts w:asciiTheme="minorHAnsi" w:hAnsiTheme="minorHAnsi"/>
          <w:sz w:val="24"/>
          <w:szCs w:val="24"/>
        </w:rPr>
        <w:t>partecipare all</w:t>
      </w:r>
      <w:r w:rsidR="00A71399" w:rsidRPr="009C6534">
        <w:rPr>
          <w:rFonts w:asciiTheme="minorHAnsi" w:hAnsiTheme="minorHAnsi"/>
          <w:sz w:val="24"/>
          <w:szCs w:val="24"/>
        </w:rPr>
        <w:t xml:space="preserve">a </w:t>
      </w:r>
      <w:r w:rsidR="0090319E" w:rsidRPr="009C6534">
        <w:rPr>
          <w:rFonts w:asciiTheme="minorHAnsi" w:hAnsiTheme="minorHAnsi"/>
          <w:sz w:val="24"/>
          <w:szCs w:val="24"/>
        </w:rPr>
        <w:t xml:space="preserve">raccolta </w:t>
      </w:r>
      <w:r w:rsidR="002C0165" w:rsidRPr="009C6534">
        <w:rPr>
          <w:rFonts w:asciiTheme="minorHAnsi" w:hAnsiTheme="minorHAnsi"/>
          <w:sz w:val="24"/>
          <w:szCs w:val="24"/>
        </w:rPr>
        <w:t>(</w:t>
      </w:r>
      <w:r w:rsidR="00565EB3">
        <w:rPr>
          <w:rFonts w:asciiTheme="minorHAnsi" w:hAnsiTheme="minorHAnsi"/>
          <w:sz w:val="24"/>
          <w:szCs w:val="24"/>
        </w:rPr>
        <w:t xml:space="preserve">con </w:t>
      </w:r>
      <w:r w:rsidR="002C0165" w:rsidRPr="009C6534">
        <w:rPr>
          <w:rFonts w:asciiTheme="minorHAnsi" w:hAnsiTheme="minorHAnsi"/>
          <w:sz w:val="24"/>
          <w:szCs w:val="24"/>
        </w:rPr>
        <w:t xml:space="preserve">progetti </w:t>
      </w:r>
      <w:r w:rsidR="0090319E" w:rsidRPr="009C6534">
        <w:rPr>
          <w:rFonts w:asciiTheme="minorHAnsi" w:hAnsiTheme="minorHAnsi"/>
          <w:sz w:val="24"/>
          <w:szCs w:val="24"/>
        </w:rPr>
        <w:t xml:space="preserve">ASL </w:t>
      </w:r>
      <w:r w:rsidR="002C0165" w:rsidRPr="009C6534">
        <w:rPr>
          <w:rFonts w:asciiTheme="minorHAnsi" w:hAnsiTheme="minorHAnsi"/>
          <w:sz w:val="24"/>
          <w:szCs w:val="24"/>
        </w:rPr>
        <w:t>interessanti, significativi</w:t>
      </w:r>
      <w:r w:rsidR="00565EB3">
        <w:rPr>
          <w:rFonts w:asciiTheme="minorHAnsi" w:hAnsiTheme="minorHAnsi"/>
          <w:sz w:val="24"/>
          <w:szCs w:val="24"/>
        </w:rPr>
        <w:t xml:space="preserve"> e</w:t>
      </w:r>
      <w:r w:rsidR="0090319E" w:rsidRPr="009C6534">
        <w:rPr>
          <w:rFonts w:asciiTheme="minorHAnsi" w:hAnsiTheme="minorHAnsi"/>
          <w:sz w:val="24"/>
          <w:szCs w:val="24"/>
        </w:rPr>
        <w:t xml:space="preserve"> realizzat</w:t>
      </w:r>
      <w:r w:rsidR="002C0165" w:rsidRPr="009C6534">
        <w:rPr>
          <w:rFonts w:asciiTheme="minorHAnsi" w:hAnsiTheme="minorHAnsi"/>
          <w:sz w:val="24"/>
          <w:szCs w:val="24"/>
        </w:rPr>
        <w:t xml:space="preserve">i </w:t>
      </w:r>
      <w:r w:rsidR="00565EB3">
        <w:rPr>
          <w:rFonts w:asciiTheme="minorHAnsi" w:hAnsiTheme="minorHAnsi"/>
          <w:sz w:val="24"/>
          <w:szCs w:val="24"/>
        </w:rPr>
        <w:t>nelle terze classi nel corrente a.s.</w:t>
      </w:r>
      <w:r w:rsidR="002C0165" w:rsidRPr="009C6534">
        <w:rPr>
          <w:rFonts w:asciiTheme="minorHAnsi" w:hAnsiTheme="minorHAnsi"/>
          <w:sz w:val="24"/>
          <w:szCs w:val="24"/>
        </w:rPr>
        <w:t>)</w:t>
      </w:r>
      <w:r w:rsidR="0090319E" w:rsidRPr="009C6534">
        <w:rPr>
          <w:rFonts w:asciiTheme="minorHAnsi" w:hAnsiTheme="minorHAnsi"/>
          <w:sz w:val="24"/>
          <w:szCs w:val="24"/>
        </w:rPr>
        <w:t xml:space="preserve"> </w:t>
      </w:r>
      <w:r w:rsidR="00C5016D" w:rsidRPr="009C6534">
        <w:rPr>
          <w:rFonts w:asciiTheme="minorHAnsi" w:hAnsiTheme="minorHAnsi"/>
          <w:sz w:val="24"/>
          <w:szCs w:val="24"/>
        </w:rPr>
        <w:t xml:space="preserve">indicando </w:t>
      </w:r>
      <w:r w:rsidR="007A1A98" w:rsidRPr="009C6534">
        <w:rPr>
          <w:rFonts w:asciiTheme="minorHAnsi" w:hAnsiTheme="minorHAnsi"/>
          <w:sz w:val="24"/>
          <w:szCs w:val="24"/>
        </w:rPr>
        <w:t>nel</w:t>
      </w:r>
      <w:r w:rsidR="00B43077" w:rsidRPr="009C6534">
        <w:rPr>
          <w:rFonts w:asciiTheme="minorHAnsi" w:hAnsiTheme="minorHAnsi"/>
          <w:sz w:val="24"/>
          <w:szCs w:val="24"/>
        </w:rPr>
        <w:t xml:space="preserve"> Prospetto C </w:t>
      </w:r>
      <w:r w:rsidR="00A71399" w:rsidRPr="009C6534">
        <w:rPr>
          <w:rFonts w:asciiTheme="minorHAnsi" w:hAnsiTheme="minorHAnsi"/>
          <w:b/>
          <w:sz w:val="24"/>
          <w:szCs w:val="24"/>
        </w:rPr>
        <w:t>una sola esperienza</w:t>
      </w:r>
      <w:r w:rsidR="002C0165" w:rsidRPr="009C6534">
        <w:rPr>
          <w:rFonts w:asciiTheme="minorHAnsi" w:hAnsiTheme="minorHAnsi"/>
          <w:sz w:val="24"/>
          <w:szCs w:val="24"/>
        </w:rPr>
        <w:t xml:space="preserve"> di ASL, </w:t>
      </w:r>
      <w:r w:rsidR="00011926" w:rsidRPr="009C6534">
        <w:rPr>
          <w:rFonts w:asciiTheme="minorHAnsi" w:hAnsiTheme="minorHAnsi"/>
          <w:sz w:val="24"/>
          <w:szCs w:val="24"/>
        </w:rPr>
        <w:t xml:space="preserve">se </w:t>
      </w:r>
      <w:r w:rsidR="00A71399" w:rsidRPr="009C6534">
        <w:rPr>
          <w:rFonts w:asciiTheme="minorHAnsi" w:hAnsiTheme="minorHAnsi"/>
          <w:sz w:val="24"/>
          <w:szCs w:val="24"/>
        </w:rPr>
        <w:t>scuola secondaria di II grado</w:t>
      </w:r>
      <w:r w:rsidR="00011926" w:rsidRPr="009C6534">
        <w:rPr>
          <w:rFonts w:asciiTheme="minorHAnsi" w:hAnsiTheme="minorHAnsi"/>
          <w:sz w:val="24"/>
          <w:szCs w:val="24"/>
        </w:rPr>
        <w:t xml:space="preserve">, </w:t>
      </w:r>
      <w:r w:rsidR="00011926" w:rsidRPr="009C6534">
        <w:rPr>
          <w:rFonts w:asciiTheme="minorHAnsi" w:hAnsiTheme="minorHAnsi"/>
          <w:b/>
          <w:sz w:val="24"/>
          <w:szCs w:val="24"/>
        </w:rPr>
        <w:t xml:space="preserve">massimo </w:t>
      </w:r>
      <w:r w:rsidR="00A71399" w:rsidRPr="009C6534">
        <w:rPr>
          <w:rFonts w:asciiTheme="minorHAnsi" w:hAnsiTheme="minorHAnsi"/>
          <w:b/>
          <w:sz w:val="24"/>
          <w:szCs w:val="24"/>
        </w:rPr>
        <w:t>du</w:t>
      </w:r>
      <w:r w:rsidR="00C5016D" w:rsidRPr="009C6534">
        <w:rPr>
          <w:rFonts w:asciiTheme="minorHAnsi" w:hAnsiTheme="minorHAnsi"/>
          <w:b/>
          <w:sz w:val="24"/>
          <w:szCs w:val="24"/>
        </w:rPr>
        <w:t>e esperienze</w:t>
      </w:r>
      <w:r w:rsidR="002C0165" w:rsidRPr="009C6534">
        <w:rPr>
          <w:rFonts w:asciiTheme="minorHAnsi" w:hAnsiTheme="minorHAnsi"/>
          <w:sz w:val="24"/>
          <w:szCs w:val="24"/>
        </w:rPr>
        <w:t xml:space="preserve">, </w:t>
      </w:r>
      <w:r w:rsidR="00011926" w:rsidRPr="009C6534">
        <w:rPr>
          <w:rFonts w:asciiTheme="minorHAnsi" w:hAnsiTheme="minorHAnsi"/>
          <w:sz w:val="24"/>
          <w:szCs w:val="24"/>
        </w:rPr>
        <w:t>se IIS</w:t>
      </w:r>
      <w:r w:rsidR="002C0165" w:rsidRPr="009C6534">
        <w:rPr>
          <w:rFonts w:asciiTheme="minorHAnsi" w:hAnsiTheme="minorHAnsi"/>
          <w:sz w:val="24"/>
          <w:szCs w:val="24"/>
        </w:rPr>
        <w:t>.</w:t>
      </w:r>
    </w:p>
    <w:p w:rsidR="006E4E98" w:rsidRPr="009C6534" w:rsidRDefault="00402EBC" w:rsidP="006E4E98">
      <w:pPr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C6534">
        <w:rPr>
          <w:rFonts w:asciiTheme="minorHAnsi" w:hAnsiTheme="minorHAnsi"/>
          <w:sz w:val="24"/>
          <w:szCs w:val="24"/>
        </w:rPr>
        <w:t xml:space="preserve">               Al fine di consentire all’Ufficio scrivente di </w:t>
      </w:r>
      <w:r w:rsidR="00565EB3" w:rsidRPr="009C6534">
        <w:rPr>
          <w:rFonts w:asciiTheme="minorHAnsi" w:hAnsiTheme="minorHAnsi"/>
          <w:sz w:val="24"/>
          <w:szCs w:val="24"/>
        </w:rPr>
        <w:t xml:space="preserve">effettuare la preliminare </w:t>
      </w:r>
      <w:r w:rsidR="007B0DA1">
        <w:rPr>
          <w:rFonts w:asciiTheme="minorHAnsi" w:hAnsiTheme="minorHAnsi"/>
          <w:sz w:val="24"/>
          <w:szCs w:val="24"/>
        </w:rPr>
        <w:t>selezione,</w:t>
      </w:r>
      <w:r w:rsidR="00682657">
        <w:rPr>
          <w:rFonts w:asciiTheme="minorHAnsi" w:hAnsiTheme="minorHAnsi"/>
          <w:sz w:val="24"/>
          <w:szCs w:val="24"/>
        </w:rPr>
        <w:t xml:space="preserve"> </w:t>
      </w:r>
      <w:r w:rsidR="005D7718" w:rsidRPr="009C6534">
        <w:rPr>
          <w:rFonts w:asciiTheme="minorHAnsi" w:hAnsiTheme="minorHAnsi"/>
          <w:sz w:val="24"/>
          <w:szCs w:val="24"/>
        </w:rPr>
        <w:t>l</w:t>
      </w:r>
      <w:r w:rsidR="00B82173" w:rsidRPr="009C6534">
        <w:rPr>
          <w:rFonts w:asciiTheme="minorHAnsi" w:hAnsiTheme="minorHAnsi"/>
          <w:sz w:val="24"/>
          <w:szCs w:val="24"/>
        </w:rPr>
        <w:t xml:space="preserve">e SS.LL. </w:t>
      </w:r>
      <w:r w:rsidR="003A013A" w:rsidRPr="009C6534">
        <w:rPr>
          <w:rFonts w:asciiTheme="minorHAnsi" w:hAnsiTheme="minorHAnsi"/>
          <w:sz w:val="24"/>
          <w:szCs w:val="24"/>
        </w:rPr>
        <w:t xml:space="preserve">avranno cura di </w:t>
      </w:r>
      <w:r w:rsidR="00B0045A">
        <w:rPr>
          <w:rFonts w:asciiTheme="minorHAnsi" w:hAnsiTheme="minorHAnsi"/>
          <w:sz w:val="24"/>
          <w:szCs w:val="24"/>
        </w:rPr>
        <w:t xml:space="preserve">trasmettere il </w:t>
      </w:r>
      <w:r w:rsidR="00565EB3" w:rsidRPr="009C6534">
        <w:rPr>
          <w:rFonts w:asciiTheme="minorHAnsi" w:hAnsiTheme="minorHAnsi"/>
          <w:b/>
          <w:sz w:val="24"/>
          <w:szCs w:val="24"/>
        </w:rPr>
        <w:t>Prospetto C</w:t>
      </w:r>
      <w:r w:rsidR="00565EB3">
        <w:rPr>
          <w:rFonts w:asciiTheme="minorHAnsi" w:hAnsiTheme="minorHAnsi"/>
          <w:sz w:val="24"/>
          <w:szCs w:val="24"/>
        </w:rPr>
        <w:t xml:space="preserve">, </w:t>
      </w:r>
      <w:r w:rsidR="00565EB3" w:rsidRPr="009C6534">
        <w:rPr>
          <w:rFonts w:asciiTheme="minorHAnsi" w:hAnsiTheme="minorHAnsi"/>
          <w:sz w:val="24"/>
          <w:szCs w:val="24"/>
        </w:rPr>
        <w:t xml:space="preserve">unitamente agli allegati richiesti dal MIUR (foto, audiovisivi, rassegna stampa,  commenti/osservazioni/citazioni/valutazioni dei soggetti coinvolti, eventualmente corredati delle dichiarazioni liberatorie – v. fac-simile - </w:t>
      </w:r>
      <w:r w:rsidR="00B0045A">
        <w:rPr>
          <w:rFonts w:asciiTheme="minorHAnsi" w:hAnsiTheme="minorHAnsi"/>
          <w:sz w:val="24"/>
          <w:szCs w:val="24"/>
        </w:rPr>
        <w:t>Allegato B)</w:t>
      </w:r>
      <w:r w:rsidR="00682657">
        <w:rPr>
          <w:rFonts w:asciiTheme="minorHAnsi" w:hAnsiTheme="minorHAnsi"/>
          <w:sz w:val="24"/>
          <w:szCs w:val="24"/>
        </w:rPr>
        <w:t xml:space="preserve">, </w:t>
      </w:r>
      <w:r w:rsidR="00B82173" w:rsidRPr="009C6534">
        <w:rPr>
          <w:rFonts w:asciiTheme="minorHAnsi" w:hAnsiTheme="minorHAnsi"/>
          <w:b/>
          <w:sz w:val="24"/>
          <w:szCs w:val="24"/>
        </w:rPr>
        <w:t xml:space="preserve">entro </w:t>
      </w:r>
      <w:r w:rsidR="00B43077" w:rsidRPr="009C6534">
        <w:rPr>
          <w:rFonts w:asciiTheme="minorHAnsi" w:hAnsiTheme="minorHAnsi"/>
          <w:b/>
          <w:sz w:val="24"/>
          <w:szCs w:val="24"/>
        </w:rPr>
        <w:t xml:space="preserve">e non oltre </w:t>
      </w:r>
      <w:r w:rsidR="00B82173" w:rsidRPr="009C6534">
        <w:rPr>
          <w:rFonts w:asciiTheme="minorHAnsi" w:hAnsiTheme="minorHAnsi"/>
          <w:b/>
          <w:sz w:val="24"/>
          <w:szCs w:val="24"/>
        </w:rPr>
        <w:t xml:space="preserve">il giorno </w:t>
      </w:r>
      <w:r w:rsidR="005D7718" w:rsidRPr="009C6534">
        <w:rPr>
          <w:rFonts w:asciiTheme="minorHAnsi" w:hAnsiTheme="minorHAnsi"/>
          <w:b/>
          <w:sz w:val="24"/>
          <w:szCs w:val="24"/>
        </w:rPr>
        <w:t>6 luglio 2016</w:t>
      </w:r>
      <w:r w:rsidR="003A013A" w:rsidRPr="009C6534">
        <w:rPr>
          <w:rFonts w:asciiTheme="minorHAnsi" w:hAnsiTheme="minorHAnsi"/>
          <w:b/>
          <w:sz w:val="24"/>
          <w:szCs w:val="24"/>
        </w:rPr>
        <w:t>,</w:t>
      </w:r>
      <w:r w:rsidR="003A013A" w:rsidRPr="009C6534">
        <w:rPr>
          <w:rFonts w:asciiTheme="minorHAnsi" w:hAnsiTheme="minorHAnsi"/>
          <w:sz w:val="24"/>
          <w:szCs w:val="24"/>
        </w:rPr>
        <w:t xml:space="preserve"> all’indirizzo mail </w:t>
      </w:r>
      <w:hyperlink r:id="rId7" w:history="1">
        <w:r w:rsidR="003A013A" w:rsidRPr="009C6534">
          <w:rPr>
            <w:rStyle w:val="Collegamentoipertestuale"/>
            <w:rFonts w:asciiTheme="minorHAnsi" w:hAnsiTheme="minorHAnsi"/>
            <w:sz w:val="24"/>
            <w:szCs w:val="24"/>
          </w:rPr>
          <w:t>iniziativeusrbasilicata@gmail.com</w:t>
        </w:r>
      </w:hyperlink>
      <w:r w:rsidR="006B5440">
        <w:rPr>
          <w:rFonts w:asciiTheme="minorHAnsi" w:hAnsiTheme="minorHAnsi"/>
          <w:sz w:val="24"/>
          <w:szCs w:val="24"/>
        </w:rPr>
        <w:t>.</w:t>
      </w:r>
    </w:p>
    <w:p w:rsidR="00AC17C0" w:rsidRPr="009C6534" w:rsidRDefault="009C6534" w:rsidP="00AC17C0">
      <w:pPr>
        <w:spacing w:line="360" w:lineRule="auto"/>
        <w:jc w:val="both"/>
        <w:rPr>
          <w:rFonts w:asciiTheme="minorHAnsi" w:hAnsiTheme="minorHAnsi"/>
          <w:bCs/>
          <w:sz w:val="24"/>
          <w:szCs w:val="24"/>
        </w:rPr>
      </w:pPr>
      <w:r w:rsidRPr="009C6534">
        <w:rPr>
          <w:rFonts w:asciiTheme="minorHAnsi" w:hAnsiTheme="minorHAnsi"/>
          <w:bCs/>
          <w:sz w:val="24"/>
          <w:szCs w:val="24"/>
        </w:rPr>
        <w:t>C</w:t>
      </w:r>
      <w:r w:rsidR="007B0DA1">
        <w:rPr>
          <w:rFonts w:asciiTheme="minorHAnsi" w:hAnsiTheme="minorHAnsi"/>
          <w:bCs/>
          <w:sz w:val="24"/>
          <w:szCs w:val="24"/>
        </w:rPr>
        <w:t>ordiali saluti,</w:t>
      </w:r>
      <w:r w:rsidR="00AC17C0" w:rsidRPr="009C6534">
        <w:rPr>
          <w:rFonts w:asciiTheme="minorHAnsi" w:hAnsiTheme="minorHAnsi"/>
          <w:bCs/>
          <w:sz w:val="24"/>
          <w:szCs w:val="24"/>
        </w:rPr>
        <w:t xml:space="preserve">              </w:t>
      </w:r>
    </w:p>
    <w:p w:rsidR="00AC17C0" w:rsidRPr="009C6534" w:rsidRDefault="00AC17C0" w:rsidP="00AC17C0">
      <w:pPr>
        <w:spacing w:line="360" w:lineRule="auto"/>
        <w:jc w:val="both"/>
        <w:rPr>
          <w:rFonts w:asciiTheme="minorHAnsi" w:hAnsiTheme="minorHAnsi"/>
          <w:bCs/>
          <w:sz w:val="24"/>
          <w:szCs w:val="24"/>
        </w:rPr>
      </w:pPr>
      <w:r w:rsidRPr="009C6534">
        <w:rPr>
          <w:rFonts w:asciiTheme="minorHAnsi" w:hAnsiTheme="minorHAnsi"/>
          <w:bCs/>
          <w:sz w:val="24"/>
          <w:szCs w:val="24"/>
        </w:rPr>
        <w:t xml:space="preserve">                                                                                                                 IL DIRIGENTE</w:t>
      </w:r>
    </w:p>
    <w:p w:rsidR="00AC17C0" w:rsidRPr="009C6534" w:rsidRDefault="00AC17C0" w:rsidP="00AC17C0">
      <w:pPr>
        <w:spacing w:line="360" w:lineRule="auto"/>
        <w:jc w:val="both"/>
        <w:rPr>
          <w:rFonts w:asciiTheme="minorHAnsi" w:hAnsiTheme="minorHAnsi"/>
          <w:b/>
          <w:bCs/>
          <w:sz w:val="24"/>
          <w:szCs w:val="24"/>
        </w:rPr>
      </w:pPr>
      <w:r w:rsidRPr="009C6534">
        <w:rPr>
          <w:rFonts w:asciiTheme="minorHAnsi" w:hAnsiTheme="minorHAnsi"/>
          <w:bCs/>
          <w:sz w:val="24"/>
          <w:szCs w:val="24"/>
        </w:rPr>
        <w:t xml:space="preserve">                                                                                                              </w:t>
      </w:r>
      <w:r w:rsidRPr="009C6534">
        <w:rPr>
          <w:rFonts w:asciiTheme="minorHAnsi" w:hAnsiTheme="minorHAnsi"/>
          <w:b/>
          <w:bCs/>
          <w:sz w:val="24"/>
          <w:szCs w:val="24"/>
        </w:rPr>
        <w:t>Claudia DATENA</w:t>
      </w:r>
    </w:p>
    <w:p w:rsidR="00AC17C0" w:rsidRPr="009C6534" w:rsidRDefault="00AC17C0" w:rsidP="00AC17C0">
      <w:pPr>
        <w:autoSpaceDE/>
        <w:autoSpaceDN/>
        <w:ind w:right="96"/>
        <w:jc w:val="both"/>
        <w:rPr>
          <w:rFonts w:asciiTheme="minorHAnsi" w:hAnsiTheme="minorHAnsi"/>
          <w:b/>
        </w:rPr>
      </w:pPr>
      <w:r w:rsidRPr="009C6534">
        <w:rPr>
          <w:rFonts w:asciiTheme="minorHAnsi" w:hAnsiTheme="minorHAnsi"/>
          <w:b/>
        </w:rPr>
        <w:t>ALLEGATI</w:t>
      </w:r>
    </w:p>
    <w:p w:rsidR="002A0892" w:rsidRPr="007B299B" w:rsidRDefault="006E4E98" w:rsidP="00AC17C0">
      <w:pPr>
        <w:autoSpaceDE/>
        <w:autoSpaceDN/>
        <w:ind w:right="96"/>
        <w:jc w:val="both"/>
        <w:rPr>
          <w:rFonts w:asciiTheme="minorHAnsi" w:hAnsiTheme="minorHAnsi"/>
        </w:rPr>
      </w:pPr>
      <w:r w:rsidRPr="007B299B">
        <w:rPr>
          <w:rFonts w:asciiTheme="minorHAnsi" w:hAnsiTheme="minorHAnsi"/>
        </w:rPr>
        <w:t>Nota MIUR prot. n. 6903 del 22/06/2016</w:t>
      </w:r>
      <w:r w:rsidR="00C537D4">
        <w:rPr>
          <w:rFonts w:asciiTheme="minorHAnsi" w:hAnsiTheme="minorHAnsi"/>
        </w:rPr>
        <w:t xml:space="preserve"> e </w:t>
      </w:r>
      <w:r w:rsidR="00AC17C0" w:rsidRPr="007B299B">
        <w:rPr>
          <w:rFonts w:asciiTheme="minorHAnsi" w:hAnsiTheme="minorHAnsi"/>
        </w:rPr>
        <w:t>allegati A e B</w:t>
      </w:r>
    </w:p>
    <w:p w:rsidR="00084BB4" w:rsidRPr="007B299B" w:rsidRDefault="00B43077" w:rsidP="002A0892">
      <w:pPr>
        <w:spacing w:line="360" w:lineRule="auto"/>
        <w:jc w:val="both"/>
        <w:rPr>
          <w:rFonts w:asciiTheme="minorHAnsi" w:hAnsiTheme="minorHAnsi"/>
          <w:bCs/>
        </w:rPr>
      </w:pPr>
      <w:r w:rsidRPr="007B299B">
        <w:rPr>
          <w:rFonts w:asciiTheme="minorHAnsi" w:hAnsiTheme="minorHAnsi"/>
          <w:bCs/>
        </w:rPr>
        <w:t xml:space="preserve">Prospetto C </w:t>
      </w:r>
      <w:r w:rsidR="00B30C23">
        <w:rPr>
          <w:rFonts w:asciiTheme="minorHAnsi" w:hAnsiTheme="minorHAnsi"/>
          <w:bCs/>
        </w:rPr>
        <w:t>–</w:t>
      </w:r>
      <w:r w:rsidRPr="007B299B">
        <w:rPr>
          <w:rFonts w:asciiTheme="minorHAnsi" w:hAnsiTheme="minorHAnsi"/>
          <w:bCs/>
        </w:rPr>
        <w:t xml:space="preserve"> </w:t>
      </w:r>
      <w:r w:rsidR="00B30C23">
        <w:rPr>
          <w:rFonts w:asciiTheme="minorHAnsi" w:hAnsiTheme="minorHAnsi"/>
          <w:bCs/>
        </w:rPr>
        <w:t xml:space="preserve">Rilevazione </w:t>
      </w:r>
      <w:r w:rsidR="00AC17C0" w:rsidRPr="007B299B">
        <w:rPr>
          <w:rFonts w:asciiTheme="minorHAnsi" w:hAnsiTheme="minorHAnsi"/>
          <w:bCs/>
        </w:rPr>
        <w:t xml:space="preserve">Best practice </w:t>
      </w:r>
      <w:proofErr w:type="spellStart"/>
      <w:r w:rsidR="00B30C23">
        <w:rPr>
          <w:rFonts w:asciiTheme="minorHAnsi" w:hAnsiTheme="minorHAnsi"/>
          <w:bCs/>
        </w:rPr>
        <w:t>ASL_</w:t>
      </w:r>
      <w:r w:rsidR="007B299B">
        <w:rPr>
          <w:rFonts w:asciiTheme="minorHAnsi" w:hAnsiTheme="minorHAnsi"/>
          <w:bCs/>
        </w:rPr>
        <w:t>Terze</w:t>
      </w:r>
      <w:proofErr w:type="spellEnd"/>
      <w:r w:rsidR="007B299B">
        <w:rPr>
          <w:rFonts w:asciiTheme="minorHAnsi" w:hAnsiTheme="minorHAnsi"/>
          <w:bCs/>
        </w:rPr>
        <w:t xml:space="preserve"> </w:t>
      </w:r>
      <w:r w:rsidR="00AC17C0" w:rsidRPr="007B299B">
        <w:rPr>
          <w:rFonts w:asciiTheme="minorHAnsi" w:hAnsiTheme="minorHAnsi"/>
          <w:bCs/>
        </w:rPr>
        <w:t xml:space="preserve">Classi a.s. 2015/16 </w:t>
      </w:r>
    </w:p>
    <w:p w:rsidR="00084BB4" w:rsidRPr="00084BB4" w:rsidRDefault="00084BB4" w:rsidP="00084BB4">
      <w:pPr>
        <w:autoSpaceDE/>
        <w:autoSpaceDN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84BB4">
        <w:rPr>
          <w:rFonts w:ascii="Times New Roman" w:hAnsi="Times New Roman" w:cs="Times New Roman"/>
          <w:iCs/>
        </w:rPr>
        <w:t>Pec</w:t>
      </w:r>
      <w:proofErr w:type="spellEnd"/>
      <w:r w:rsidRPr="00084BB4">
        <w:rPr>
          <w:rFonts w:ascii="Times New Roman" w:hAnsi="Times New Roman" w:cs="Times New Roman"/>
          <w:iCs/>
        </w:rPr>
        <w:t xml:space="preserve">: </w:t>
      </w:r>
      <w:hyperlink r:id="rId8" w:tgtFrame="_blank" w:history="1">
        <w:r w:rsidRPr="00084BB4">
          <w:rPr>
            <w:rFonts w:ascii="Times New Roman" w:hAnsi="Times New Roman" w:cs="Times New Roman"/>
            <w:iCs/>
            <w:szCs w:val="24"/>
            <w:u w:val="single"/>
          </w:rPr>
          <w:t>drba@postacert.istruzione.it</w:t>
        </w:r>
      </w:hyperlink>
      <w:r w:rsidRPr="00084BB4">
        <w:rPr>
          <w:rFonts w:ascii="Times New Roman" w:hAnsi="Times New Roman" w:cs="Times New Roman"/>
          <w:iCs/>
        </w:rPr>
        <w:t xml:space="preserve"> - e-mail: </w:t>
      </w:r>
      <w:hyperlink r:id="rId9" w:tgtFrame="_blank" w:history="1">
        <w:r w:rsidRPr="00084BB4">
          <w:rPr>
            <w:rFonts w:ascii="Times New Roman" w:hAnsi="Times New Roman" w:cs="Times New Roman"/>
            <w:iCs/>
            <w:szCs w:val="24"/>
            <w:u w:val="single"/>
          </w:rPr>
          <w:t>direzione-basilicata@istruzione.it</w:t>
        </w:r>
      </w:hyperlink>
      <w:r w:rsidRPr="00084BB4">
        <w:rPr>
          <w:rFonts w:ascii="Times New Roman" w:hAnsi="Times New Roman" w:cs="Times New Roman"/>
          <w:iCs/>
        </w:rPr>
        <w:t xml:space="preserve"> -</w:t>
      </w:r>
    </w:p>
    <w:p w:rsidR="00084BB4" w:rsidRPr="00084BB4" w:rsidRDefault="00084BB4" w:rsidP="00084BB4">
      <w:pPr>
        <w:autoSpaceDE/>
        <w:autoSpaceDN/>
        <w:jc w:val="center"/>
        <w:rPr>
          <w:rFonts w:ascii="Times New Roman" w:hAnsi="Times New Roman" w:cs="Times New Roman"/>
          <w:sz w:val="24"/>
          <w:szCs w:val="24"/>
        </w:rPr>
      </w:pPr>
      <w:r w:rsidRPr="00084BB4">
        <w:rPr>
          <w:rFonts w:ascii="Times New Roman" w:hAnsi="Times New Roman" w:cs="Times New Roman"/>
          <w:iCs/>
        </w:rPr>
        <w:t>Codice per la fatturazione elettronica:K2CT3W per la contabilità  generale, C40FNK per quella ordinaria</w:t>
      </w:r>
    </w:p>
    <w:p w:rsidR="00084BB4" w:rsidRPr="00084BB4" w:rsidRDefault="00084BB4" w:rsidP="00084BB4">
      <w:pPr>
        <w:autoSpaceDE/>
        <w:autoSpaceDN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084BB4">
        <w:rPr>
          <w:rFonts w:ascii="Times New Roman" w:hAnsi="Times New Roman" w:cs="Times New Roman"/>
          <w:iCs/>
        </w:rPr>
        <w:t>Tel. 0971/ 449911 – C.F.:96013630767</w:t>
      </w:r>
    </w:p>
    <w:p w:rsidR="00697453" w:rsidRDefault="00084BB4" w:rsidP="00AC17C0">
      <w:pPr>
        <w:autoSpaceDE/>
        <w:autoSpaceDN/>
        <w:ind w:left="720"/>
        <w:jc w:val="center"/>
      </w:pPr>
      <w:r w:rsidRPr="00084BB4">
        <w:rPr>
          <w:rFonts w:ascii="Times New Roman" w:hAnsi="Times New Roman" w:cs="Times New Roman"/>
          <w:iCs/>
        </w:rPr>
        <w:t xml:space="preserve">Sito internet : </w:t>
      </w:r>
      <w:hyperlink r:id="rId10" w:tgtFrame="_blank" w:history="1">
        <w:r w:rsidRPr="00084BB4">
          <w:rPr>
            <w:rFonts w:ascii="Times New Roman" w:hAnsi="Times New Roman" w:cs="Times New Roman"/>
            <w:iCs/>
            <w:szCs w:val="24"/>
            <w:u w:val="single"/>
          </w:rPr>
          <w:t>www.basilicata.istruzione.it</w:t>
        </w:r>
      </w:hyperlink>
    </w:p>
    <w:sectPr w:rsidR="00697453" w:rsidSect="00AC17C0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53F70"/>
    <w:multiLevelType w:val="hybridMultilevel"/>
    <w:tmpl w:val="A710A98A"/>
    <w:lvl w:ilvl="0" w:tplc="AA0E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2DC"/>
    <w:rsid w:val="00011926"/>
    <w:rsid w:val="00084BB4"/>
    <w:rsid w:val="000A5772"/>
    <w:rsid w:val="000F0FD1"/>
    <w:rsid w:val="000F334A"/>
    <w:rsid w:val="001322D9"/>
    <w:rsid w:val="002854D2"/>
    <w:rsid w:val="002A0892"/>
    <w:rsid w:val="002C0165"/>
    <w:rsid w:val="00321389"/>
    <w:rsid w:val="003649EA"/>
    <w:rsid w:val="003A013A"/>
    <w:rsid w:val="003B0909"/>
    <w:rsid w:val="00402EBC"/>
    <w:rsid w:val="00565EB3"/>
    <w:rsid w:val="005D3813"/>
    <w:rsid w:val="005D7718"/>
    <w:rsid w:val="00682657"/>
    <w:rsid w:val="00697453"/>
    <w:rsid w:val="006B5440"/>
    <w:rsid w:val="006E4E98"/>
    <w:rsid w:val="006E79DB"/>
    <w:rsid w:val="00702028"/>
    <w:rsid w:val="007A1A98"/>
    <w:rsid w:val="007B0DA1"/>
    <w:rsid w:val="007B299B"/>
    <w:rsid w:val="007E7002"/>
    <w:rsid w:val="00805425"/>
    <w:rsid w:val="00887DDD"/>
    <w:rsid w:val="008C331F"/>
    <w:rsid w:val="0090319E"/>
    <w:rsid w:val="0094393F"/>
    <w:rsid w:val="009C6534"/>
    <w:rsid w:val="009C7FA3"/>
    <w:rsid w:val="00A31B48"/>
    <w:rsid w:val="00A71399"/>
    <w:rsid w:val="00AC17C0"/>
    <w:rsid w:val="00B0045A"/>
    <w:rsid w:val="00B30C23"/>
    <w:rsid w:val="00B34811"/>
    <w:rsid w:val="00B43077"/>
    <w:rsid w:val="00B82173"/>
    <w:rsid w:val="00BA72DC"/>
    <w:rsid w:val="00C36A28"/>
    <w:rsid w:val="00C5016D"/>
    <w:rsid w:val="00C537D4"/>
    <w:rsid w:val="00C77992"/>
    <w:rsid w:val="00DE6526"/>
    <w:rsid w:val="00E578A5"/>
    <w:rsid w:val="00E7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089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A089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4BB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4BB4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089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A089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4BB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4BB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mail.pubblica.istruzione.it/owa/redir.aspx?C=N67InDYsbEiLPu65c03xD3gNlftyb9IINUjae1_2qJerr2senX7Cliob3VNVSI_XGggOWQ4iTRQ.&amp;URL=mailto%3adrba%40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iziativeusrbasilicat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ebmail.pubblica.istruzione.it/owa/redir.aspx?C=N67InDYsbEiLPu65c03xD3gNlftyb9IINUjae1_2qJerr2senX7Cliob3VNVSI_XGggOWQ4iTRQ.&amp;URL=http%3a%2f%2fwww.basilicata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mail.pubblica.istruzione.it/owa/redir.aspx?C=N67InDYsbEiLPu65c03xD3gNlftyb9IINUjae1_2qJerr2senX7Cliob3VNVSI_XGggOWQ4iTRQ.&amp;URL=mailto%3adirezione-basilicata%40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2016-06-27T17:47:00Z</dcterms:created>
  <dcterms:modified xsi:type="dcterms:W3CDTF">2016-06-28T09:14:00Z</dcterms:modified>
</cp:coreProperties>
</file>